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B8" w:rsidRDefault="004B22B8" w:rsidP="004B22B8">
      <w:pPr>
        <w:spacing w:before="100" w:beforeAutospacing="1" w:after="100" w:afterAutospacing="1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27181" cy="9077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181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B8" w:rsidRPr="00D24ACB" w:rsidRDefault="004B22B8" w:rsidP="004B22B8">
      <w:pPr>
        <w:pStyle w:val="3"/>
        <w:shd w:val="clear" w:color="auto" w:fill="auto"/>
        <w:jc w:val="right"/>
        <w:rPr>
          <w:sz w:val="28"/>
          <w:szCs w:val="28"/>
        </w:rPr>
      </w:pPr>
      <w:r w:rsidRPr="00D24ACB">
        <w:rPr>
          <w:sz w:val="28"/>
          <w:szCs w:val="28"/>
        </w:rPr>
        <w:t>Утверждаю</w:t>
      </w:r>
    </w:p>
    <w:p w:rsidR="004B22B8" w:rsidRPr="00D24ACB" w:rsidRDefault="004B22B8" w:rsidP="004B22B8">
      <w:pPr>
        <w:pStyle w:val="3"/>
        <w:shd w:val="clear" w:color="auto" w:fill="auto"/>
        <w:jc w:val="right"/>
        <w:rPr>
          <w:sz w:val="28"/>
          <w:szCs w:val="28"/>
        </w:rPr>
      </w:pPr>
      <w:r w:rsidRPr="00D24ACB">
        <w:rPr>
          <w:sz w:val="28"/>
          <w:szCs w:val="28"/>
        </w:rPr>
        <w:lastRenderedPageBreak/>
        <w:t>Начальник управления образования</w:t>
      </w:r>
    </w:p>
    <w:p w:rsidR="004B22B8" w:rsidRDefault="004B22B8" w:rsidP="004B22B8">
      <w:pPr>
        <w:pStyle w:val="3"/>
        <w:shd w:val="clear" w:color="auto" w:fill="auto"/>
        <w:jc w:val="right"/>
        <w:rPr>
          <w:sz w:val="28"/>
          <w:szCs w:val="28"/>
        </w:rPr>
      </w:pPr>
      <w:r w:rsidRPr="00D24ACB">
        <w:rPr>
          <w:sz w:val="28"/>
          <w:szCs w:val="28"/>
        </w:rPr>
        <w:t>_______________ Н.А. Капленко</w:t>
      </w:r>
    </w:p>
    <w:p w:rsidR="004B22B8" w:rsidRPr="00D24ACB" w:rsidRDefault="004B22B8" w:rsidP="004B22B8">
      <w:pPr>
        <w:pStyle w:val="3"/>
        <w:shd w:val="clear" w:color="auto" w:fill="auto"/>
        <w:jc w:val="right"/>
        <w:rPr>
          <w:sz w:val="28"/>
          <w:szCs w:val="28"/>
        </w:rPr>
      </w:pPr>
      <w:r>
        <w:rPr>
          <w:sz w:val="28"/>
          <w:szCs w:val="28"/>
        </w:rPr>
        <w:t>приказ от 27.11.2023 № 207-од</w:t>
      </w:r>
    </w:p>
    <w:p w:rsidR="0006788C" w:rsidRPr="00A7255E" w:rsidRDefault="0006788C" w:rsidP="004B22B8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обеспечению объективности при проведении оценочных процедур в образовательных организациях </w:t>
      </w:r>
      <w:r w:rsidR="00A7255E" w:rsidRPr="00A72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Богучанского района</w:t>
      </w:r>
      <w:r w:rsidRPr="00A72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реализующих программы начального, основного и среднего общего образования на 2023–2024 г.г.</w:t>
      </w:r>
    </w:p>
    <w:p w:rsidR="0006788C" w:rsidRPr="00A7255E" w:rsidRDefault="0006788C" w:rsidP="00A72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и содержательными основаниями</w:t>
      </w:r>
      <w:r w:rsidRPr="00A72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реализации Плана мероприятий по обеспечению объективности при проведении оценочных процедур в образовательных организациях </w:t>
      </w:r>
      <w:r w:rsid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</w:t>
      </w:r>
      <w:r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План) являются:</w:t>
      </w:r>
    </w:p>
    <w:p w:rsidR="0006788C" w:rsidRPr="00A7255E" w:rsidRDefault="00A7255E" w:rsidP="00A72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788C"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06788C" w:rsidRPr="00A7255E" w:rsidRDefault="00A7255E" w:rsidP="00A72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788C"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и Федеральной службы по надзору  в сфере образования и науки № 189/1513 от 07.11.2018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06788C" w:rsidRPr="00A7255E" w:rsidRDefault="00A7255E" w:rsidP="00A72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788C"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и Федеральной службы по надзору  в сфере образования и науки № 190/1512 от 07.11.2018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06788C" w:rsidRPr="00A7255E" w:rsidRDefault="00A7255E" w:rsidP="00A72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788C"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Национального проекта «Образование», утвержденный президиумом Совета при Президенте РФ по стратегическому развитию и приоритетным проектам, протокол от 24.12.2018 № 16;</w:t>
      </w:r>
    </w:p>
    <w:p w:rsidR="0006788C" w:rsidRPr="00A7255E" w:rsidRDefault="00A7255E" w:rsidP="00A72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788C"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Федеральной службы по надзору в сфере образования и науки от 16.03.2018 № 05-71 «О направлении рекомендаций по повышению объективности оценки образовательных результатов»;</w:t>
      </w:r>
    </w:p>
    <w:p w:rsidR="0006788C" w:rsidRDefault="00A7255E" w:rsidP="00A72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788C"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ФИС ОКО</w:t>
      </w:r>
      <w:r w:rsidR="0006788C"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ВПР,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r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КГКСУ «Центр оценки качества образования» о результатах</w:t>
      </w:r>
      <w:r w:rsidR="0006788C"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КДР.</w:t>
      </w:r>
    </w:p>
    <w:p w:rsidR="00546313" w:rsidRPr="00546313" w:rsidRDefault="00546313" w:rsidP="00546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546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мероприятий по обеспечению объективности при проведении оценочных процедур в образовательных организациях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  <w:r w:rsidRPr="00546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реализующих программы начального, основного и среднего общего образования, среднего профессионального образования на 2023–2024 г.г.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6788C" w:rsidRDefault="0006788C" w:rsidP="00A72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реализации плана</w:t>
      </w:r>
      <w:r w:rsid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7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системы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30"/>
        <w:gridCol w:w="3020"/>
        <w:gridCol w:w="1814"/>
        <w:gridCol w:w="2255"/>
        <w:gridCol w:w="1991"/>
      </w:tblGrid>
      <w:tr w:rsidR="00546F80" w:rsidRPr="0006788C" w:rsidTr="00B8774D">
        <w:trPr>
          <w:tblCellSpacing w:w="15" w:type="dxa"/>
        </w:trPr>
        <w:tc>
          <w:tcPr>
            <w:tcW w:w="428" w:type="dxa"/>
            <w:gridSpan w:val="2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990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25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результат. Примечания</w:t>
            </w:r>
          </w:p>
        </w:tc>
        <w:tc>
          <w:tcPr>
            <w:tcW w:w="1946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88C" w:rsidRPr="0006788C" w:rsidTr="00B8774D">
        <w:trPr>
          <w:tblCellSpacing w:w="15" w:type="dxa"/>
        </w:trPr>
        <w:tc>
          <w:tcPr>
            <w:tcW w:w="9493" w:type="dxa"/>
            <w:gridSpan w:val="6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1.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объективности оценочных процедур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обеспечить правовые условия для дальнейшего применения комплекса мер по обеспечению объективности. 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ОУ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КДР в </w:t>
            </w:r>
            <w:r w:rsidR="00A7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Богучанского района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КДР по читательской грамотности в 6 классах; комплексной КДР по </w:t>
            </w:r>
            <w:proofErr w:type="spellStart"/>
            <w:proofErr w:type="gramStart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математической грамотности в 8 классах;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КДР по читательской грамотности и КДР «Групповой проект» в 4 классах.</w:t>
            </w:r>
          </w:p>
          <w:p w:rsidR="0006788C" w:rsidRPr="0006788C" w:rsidRDefault="00A7255E" w:rsidP="00A7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УО и ОУ, содержащие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объективности при проведении КДР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проведения КДР</w:t>
            </w:r>
          </w:p>
        </w:tc>
        <w:tc>
          <w:tcPr>
            <w:tcW w:w="2225" w:type="dxa"/>
            <w:hideMark/>
          </w:tcPr>
          <w:p w:rsidR="0006788C" w:rsidRPr="0006788C" w:rsidRDefault="00A7255E" w:rsidP="00A7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определены действия, направленные на обеспечение объективности при проведении КДР </w:t>
            </w:r>
          </w:p>
        </w:tc>
        <w:tc>
          <w:tcPr>
            <w:tcW w:w="1946" w:type="dxa"/>
            <w:hideMark/>
          </w:tcPr>
          <w:p w:rsidR="0006788C" w:rsidRPr="0006788C" w:rsidRDefault="00A7255E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С.И.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06788C" w:rsidRPr="0006788C" w:rsidRDefault="0006788C" w:rsidP="00A725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A7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421228" w:rsidP="0040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и ОУ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Богучанского района, содержащие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объективности при проведении ВПР в соответствии с рекомендациями Министерства просвещения Российской Федерации, Федеральной службы по надзору в сфере образования и науки, </w:t>
            </w:r>
            <w:r w:rsidR="0040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КК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225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приказах</w:t>
            </w:r>
            <w:proofErr w:type="gramEnd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проведения ВПР определены мероприятия, направленные на обеспечение объективности при проведении ВПР</w:t>
            </w:r>
          </w:p>
        </w:tc>
        <w:tc>
          <w:tcPr>
            <w:tcW w:w="1946" w:type="dxa"/>
            <w:hideMark/>
          </w:tcPr>
          <w:p w:rsidR="00421228" w:rsidRDefault="00421228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Н.А.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06788C" w:rsidRPr="0006788C" w:rsidRDefault="0006788C" w:rsidP="00421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228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06788C" w:rsidP="0040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и документов для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сведений в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КК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аккредитации общественных наблюдателей за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процедурами проведения 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сочинения (изложения), итогового собеседования, ЕГЭ, ОГЭ, ГВЭ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– август ежегодно</w:t>
            </w:r>
          </w:p>
        </w:tc>
        <w:tc>
          <w:tcPr>
            <w:tcW w:w="2225" w:type="dxa"/>
            <w:hideMark/>
          </w:tcPr>
          <w:p w:rsidR="0006788C" w:rsidRPr="0006788C" w:rsidRDefault="00421228" w:rsidP="00421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ккредитованы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общественного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наблюдения за процедурами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сочинения (изложения), итогового собеседования, ЕГЭ, ОГЭ, ГВЭ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ОУ,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</w:p>
        </w:tc>
        <w:tc>
          <w:tcPr>
            <w:tcW w:w="1946" w:type="dxa"/>
            <w:hideMark/>
          </w:tcPr>
          <w:p w:rsidR="0006788C" w:rsidRPr="0006788C" w:rsidRDefault="00421228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(Зайцева Н.А., Харитонова С.И.)</w:t>
            </w:r>
          </w:p>
          <w:p w:rsidR="0006788C" w:rsidRPr="0006788C" w:rsidRDefault="00421228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421228" w:rsidP="0040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управления образования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ВПР, КДР муниципальными комиссиями, «перекрестной проверки» 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выявленным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образования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«зонам риска» </w:t>
            </w:r>
            <w:r w:rsidR="0040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обязательным включением контрольных мероприятий в </w:t>
            </w:r>
            <w:r w:rsidR="00403940" w:rsidRPr="0040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Ангарская школа, МКОУ Артюгинская школа, МКОУ Таежнинская школа № 7, МКОУ Осиновская школа</w:t>
            </w:r>
            <w:r w:rsidR="0040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</w:t>
            </w:r>
          </w:p>
        </w:tc>
        <w:tc>
          <w:tcPr>
            <w:tcW w:w="2225" w:type="dxa"/>
            <w:hideMark/>
          </w:tcPr>
          <w:p w:rsidR="0006788C" w:rsidRPr="0006788C" w:rsidRDefault="0006788C" w:rsidP="00421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приказе определены действия, направленные на создание условий для проведения </w:t>
            </w:r>
            <w:proofErr w:type="gramStart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</w:t>
            </w:r>
            <w:proofErr w:type="gramEnd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результатов </w:t>
            </w:r>
            <w:r w:rsidR="0042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и КДР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«зонам риска»</w:t>
            </w:r>
          </w:p>
        </w:tc>
        <w:tc>
          <w:tcPr>
            <w:tcW w:w="1946" w:type="dxa"/>
            <w:hideMark/>
          </w:tcPr>
          <w:p w:rsidR="00421228" w:rsidRPr="0006788C" w:rsidRDefault="00421228" w:rsidP="00421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</w:t>
            </w:r>
            <w:r w:rsidR="0011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1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С.И.)</w:t>
            </w:r>
          </w:p>
          <w:p w:rsidR="0006788C" w:rsidRPr="0006788C" w:rsidRDefault="00421228" w:rsidP="00421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06788C" w:rsidRPr="0006788C" w:rsidTr="00B8774D">
        <w:trPr>
          <w:tblCellSpacing w:w="15" w:type="dxa"/>
        </w:trPr>
        <w:tc>
          <w:tcPr>
            <w:tcW w:w="9493" w:type="dxa"/>
            <w:gridSpan w:val="6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2.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Информационно-разъяснительная работа по обеспечению объективности результатов Всероссийских проверочных работ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сформировать у широкого круга участников образовательных отношений понимание необходимости честного оценивания результатов ВПР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1156A0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ых, методических материалов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  объективности результатов Всероссийских проверочных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размещенных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КК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hyperlink r:id="rId5" w:history="1">
              <w:r w:rsidRPr="003850A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http://www.krasobrnadzor.ru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hideMark/>
          </w:tcPr>
          <w:p w:rsidR="0006788C" w:rsidRPr="0006788C" w:rsidRDefault="001156A0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материалы используются в организации проведения ВПР, КДР, ГИА УО и всеми ОУ</w:t>
            </w:r>
          </w:p>
        </w:tc>
        <w:tc>
          <w:tcPr>
            <w:tcW w:w="1946" w:type="dxa"/>
            <w:hideMark/>
          </w:tcPr>
          <w:p w:rsidR="001156A0" w:rsidRPr="0006788C" w:rsidRDefault="001156A0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Н.А.), (Харитонова С.И.)</w:t>
            </w:r>
          </w:p>
          <w:p w:rsidR="0006788C" w:rsidRPr="0006788C" w:rsidRDefault="001156A0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06788C" w:rsidRPr="0006788C" w:rsidTr="00B8774D">
        <w:trPr>
          <w:tblCellSpacing w:w="15" w:type="dxa"/>
        </w:trPr>
        <w:tc>
          <w:tcPr>
            <w:tcW w:w="9493" w:type="dxa"/>
            <w:gridSpan w:val="6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3.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педагогов в области проведения экспертизы и оценки работ учащихся при проведении оценочных процедур.</w:t>
            </w:r>
          </w:p>
          <w:p w:rsidR="0006788C" w:rsidRPr="0006788C" w:rsidRDefault="0006788C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создать условия для ликвидация квалификационных дефицитов в области экспертизы и оценки работ учащихся при проведении оценочных процедур (ВПР, КДР, ГИА), осуществить поддержку профессиональной коммуникации педагогов по вопросам экспертизы и оценки работ учащихся при проведении оценочных процедур (ВПР, КДР, ГИА), обеспечить консультирование педагогов по вопросам экспертизы и оценки работ обучающихся при проведении оценочных процедур в рамках деятельности (ВПР, КДР, ГИА).</w:t>
            </w:r>
            <w:proofErr w:type="gramEnd"/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1156A0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работников в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экспертов ОГЭ в составе предметных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комиссий</w:t>
            </w:r>
            <w:r w:rsidR="0040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(педагога из МКОУ Таежнинской школы № 7)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- март</w:t>
            </w:r>
          </w:p>
        </w:tc>
        <w:tc>
          <w:tcPr>
            <w:tcW w:w="2225" w:type="dxa"/>
            <w:hideMark/>
          </w:tcPr>
          <w:p w:rsidR="0006788C" w:rsidRPr="0006788C" w:rsidRDefault="0006788C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повышение квалификации экспертов по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вопросам, связанным с оцениванием заданий экзаменационных работ участников </w:t>
            </w:r>
            <w:r w:rsidR="0011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946" w:type="dxa"/>
            <w:hideMark/>
          </w:tcPr>
          <w:p w:rsidR="0006788C" w:rsidRDefault="001156A0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(Кись В.П.)</w:t>
            </w:r>
          </w:p>
          <w:p w:rsidR="001156A0" w:rsidRPr="0006788C" w:rsidRDefault="001156A0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020" w:type="dxa"/>
            <w:gridSpan w:val="2"/>
            <w:hideMark/>
          </w:tcPr>
          <w:p w:rsidR="0006788C" w:rsidRDefault="001156A0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учителей-предметников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экспертизы и оценки работ обучающихся при проведении оценочных процедур (ВПР, КДР)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через просмотр видеозаписей</w:t>
            </w:r>
            <w:r w:rsidR="0040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3940" w:rsidRPr="0006788C" w:rsidRDefault="00403940" w:rsidP="0040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 внимание педагогам </w:t>
            </w:r>
            <w:r w:rsidRPr="00403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Ангарская школа, МКОУ Артюгинская школа, МКОУ Таежнинская школа № 7, МКОУ Осиновская школа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 – апрель)</w:t>
            </w:r>
          </w:p>
        </w:tc>
        <w:tc>
          <w:tcPr>
            <w:tcW w:w="2225" w:type="dxa"/>
            <w:hideMark/>
          </w:tcPr>
          <w:p w:rsidR="0006788C" w:rsidRPr="0006788C" w:rsidRDefault="001156A0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повышение квалификации экспертов по вопросам, связанным с оцениванием заданий экзаменационных работ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КДР, ВПР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hideMark/>
          </w:tcPr>
          <w:p w:rsidR="001156A0" w:rsidRDefault="001156A0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(Кись В.П.)</w:t>
            </w:r>
          </w:p>
          <w:p w:rsidR="0006788C" w:rsidRPr="0006788C" w:rsidRDefault="001156A0" w:rsidP="001156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88C" w:rsidRPr="0006788C" w:rsidTr="00B8774D">
        <w:trPr>
          <w:tblCellSpacing w:w="15" w:type="dxa"/>
        </w:trPr>
        <w:tc>
          <w:tcPr>
            <w:tcW w:w="9493" w:type="dxa"/>
            <w:gridSpan w:val="6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4. Организационно-управленческое, методическое обеспечение объективности при проведении оценочных процедур</w:t>
            </w:r>
          </w:p>
          <w:p w:rsidR="0006788C" w:rsidRPr="0006788C" w:rsidRDefault="0006788C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Оказание поддержки деятельности по обеспечению объективности при проведении оценочных процедур на уровне муниципалитет</w:t>
            </w:r>
            <w:r w:rsidR="0011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образовательных </w:t>
            </w:r>
            <w:r w:rsidR="004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отдельных педагогов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4D6511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р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танных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рекомендаций по организации муниципального контроля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включенных в региональную выборку, при проведении КДР, ВПР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графику проведения ВПР</w:t>
            </w:r>
          </w:p>
        </w:tc>
        <w:tc>
          <w:tcPr>
            <w:tcW w:w="2225" w:type="dxa"/>
            <w:hideMark/>
          </w:tcPr>
          <w:p w:rsidR="0006788C" w:rsidRPr="0006788C" w:rsidRDefault="0006788C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</w:t>
            </w:r>
            <w:r w:rsidR="004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при 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соответствующей работы</w:t>
            </w:r>
          </w:p>
        </w:tc>
        <w:tc>
          <w:tcPr>
            <w:tcW w:w="1946" w:type="dxa"/>
            <w:hideMark/>
          </w:tcPr>
          <w:p w:rsidR="004D6511" w:rsidRDefault="004D6511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(Кись В.П.)</w:t>
            </w:r>
          </w:p>
          <w:p w:rsidR="004D6511" w:rsidRPr="0006788C" w:rsidRDefault="004D6511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20" w:type="dxa"/>
            <w:gridSpan w:val="2"/>
            <w:hideMark/>
          </w:tcPr>
          <w:p w:rsidR="004D6511" w:rsidRDefault="0006788C" w:rsidP="004D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="004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 методических объединений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обеспечения объективности при проведении оценочных процедур</w:t>
            </w:r>
            <w:r w:rsidR="004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6511" w:rsidRDefault="004D6511" w:rsidP="004D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заседания РМО</w:t>
            </w:r>
          </w:p>
          <w:p w:rsidR="0006788C" w:rsidRPr="0006788C" w:rsidRDefault="004D6511" w:rsidP="004D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Единые методические дни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г.г.</w:t>
            </w:r>
          </w:p>
        </w:tc>
        <w:tc>
          <w:tcPr>
            <w:tcW w:w="2225" w:type="dxa"/>
            <w:hideMark/>
          </w:tcPr>
          <w:p w:rsidR="0006788C" w:rsidRPr="0006788C" w:rsidRDefault="0006788C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деятельность </w:t>
            </w:r>
            <w:r w:rsidR="004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обеспечения объективности при проведении оценочных процедур</w:t>
            </w:r>
          </w:p>
        </w:tc>
        <w:tc>
          <w:tcPr>
            <w:tcW w:w="1946" w:type="dxa"/>
            <w:hideMark/>
          </w:tcPr>
          <w:p w:rsidR="004D6511" w:rsidRDefault="004D6511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отдел </w:t>
            </w:r>
          </w:p>
          <w:p w:rsidR="004D6511" w:rsidRDefault="004D6511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(Бирюкова К.К.)</w:t>
            </w:r>
          </w:p>
          <w:p w:rsidR="004D6511" w:rsidRDefault="004D6511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  <w:p w:rsidR="0006788C" w:rsidRPr="0006788C" w:rsidRDefault="004D6511" w:rsidP="004D6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06788C" w:rsidP="004D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и ведении учета участия муниципальных наблюдателей (специалисты </w:t>
            </w:r>
            <w:r w:rsidR="004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представители других </w:t>
            </w:r>
            <w:r w:rsidR="004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представители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организаций и родительской общественности) при проведении ВПР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по графику проведения ВПР</w:t>
            </w:r>
          </w:p>
        </w:tc>
        <w:tc>
          <w:tcPr>
            <w:tcW w:w="2225" w:type="dxa"/>
            <w:hideMark/>
          </w:tcPr>
          <w:p w:rsidR="0006788C" w:rsidRPr="0006788C" w:rsidRDefault="004D6511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Подготовлено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обеспечении объективности при проведении ВПР»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письму МО КК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788C" w:rsidRPr="0006788C" w:rsidRDefault="00483F21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информация в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 муниципальных наблюдателей.</w:t>
            </w:r>
          </w:p>
        </w:tc>
        <w:tc>
          <w:tcPr>
            <w:tcW w:w="1946" w:type="dxa"/>
            <w:hideMark/>
          </w:tcPr>
          <w:p w:rsidR="0006788C" w:rsidRPr="0006788C" w:rsidRDefault="00483F21" w:rsidP="0048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(Зайцева Н.А.)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gridSpan w:val="2"/>
            <w:hideMark/>
          </w:tcPr>
          <w:p w:rsidR="0006788C" w:rsidRPr="0006788C" w:rsidRDefault="0006788C" w:rsidP="0006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hideMark/>
          </w:tcPr>
          <w:p w:rsidR="0006788C" w:rsidRPr="0006788C" w:rsidRDefault="0006788C" w:rsidP="0006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88C" w:rsidRPr="0006788C" w:rsidTr="00B8774D">
        <w:trPr>
          <w:tblCellSpacing w:w="15" w:type="dxa"/>
        </w:trPr>
        <w:tc>
          <w:tcPr>
            <w:tcW w:w="9493" w:type="dxa"/>
            <w:gridSpan w:val="6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мероприятий для обучающихся, их родителей, способствующих повышению объективности </w:t>
            </w: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 проведении оценочных процедур</w:t>
            </w:r>
          </w:p>
          <w:p w:rsidR="0006788C" w:rsidRPr="0006788C" w:rsidRDefault="0006788C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информирование обучающихся общеобразовательных 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проведения оценочных процедур, информирование родителей (законных представителей) обучающихся по вопросам проведения оценочных процедур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483F21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всех школ Богучанского района в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качества-2023</w:t>
            </w:r>
          </w:p>
        </w:tc>
        <w:tc>
          <w:tcPr>
            <w:tcW w:w="1784" w:type="dxa"/>
            <w:hideMark/>
          </w:tcPr>
          <w:p w:rsidR="0006788C" w:rsidRPr="0006788C" w:rsidRDefault="00483F21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9.11.2023</w:t>
            </w:r>
          </w:p>
        </w:tc>
        <w:tc>
          <w:tcPr>
            <w:tcW w:w="2225" w:type="dxa"/>
            <w:hideMark/>
          </w:tcPr>
          <w:p w:rsidR="0006788C" w:rsidRPr="0006788C" w:rsidRDefault="0006788C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проведению Дня качества привлечены 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обнаружившие признаки необъективности по результатам оценочных процедур.</w:t>
            </w:r>
          </w:p>
        </w:tc>
        <w:tc>
          <w:tcPr>
            <w:tcW w:w="1946" w:type="dxa"/>
            <w:hideMark/>
          </w:tcPr>
          <w:p w:rsidR="0006788C" w:rsidRPr="0006788C" w:rsidRDefault="00483F21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Н.А.)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родительских собраний для информирования родителей (законных представителей) обучающихся по вопросам проведения оценочных процедур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по плану ОО</w:t>
            </w:r>
          </w:p>
        </w:tc>
        <w:tc>
          <w:tcPr>
            <w:tcW w:w="2225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(законными представителями) обучающихся получена информация по вопросам проведения оценочных процедур</w:t>
            </w:r>
          </w:p>
        </w:tc>
        <w:tc>
          <w:tcPr>
            <w:tcW w:w="1946" w:type="dxa"/>
            <w:hideMark/>
          </w:tcPr>
          <w:p w:rsidR="0006788C" w:rsidRDefault="00483F21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(Харитонова С.И..)</w:t>
            </w:r>
          </w:p>
          <w:p w:rsidR="00483F21" w:rsidRPr="0006788C" w:rsidRDefault="00483F21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06788C" w:rsidRPr="0006788C" w:rsidTr="00B8774D">
        <w:trPr>
          <w:tblCellSpacing w:w="15" w:type="dxa"/>
        </w:trPr>
        <w:tc>
          <w:tcPr>
            <w:tcW w:w="9493" w:type="dxa"/>
            <w:gridSpan w:val="6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6. Иные профилактические мероприятия по обеспечению объективности проведения Всероссийских проверочных работ в </w:t>
            </w:r>
            <w:r w:rsidR="00483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Богучанском районе</w:t>
            </w:r>
          </w:p>
          <w:p w:rsidR="0006788C" w:rsidRPr="0006788C" w:rsidRDefault="0006788C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создание в общеобразовательных организациях организационных условий обеспечения объективности при проведении и оценивании ВПР в 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Богучанском районе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06788C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программу краевого августовского педагогического совета вопрос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обязательных требований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мероприятий, направленных на  обеспечение объективности проведения оценочных процедур в образовательных организациях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8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рекомендуемых МО КК</w:t>
            </w:r>
          </w:p>
        </w:tc>
        <w:tc>
          <w:tcPr>
            <w:tcW w:w="1784" w:type="dxa"/>
            <w:hideMark/>
          </w:tcPr>
          <w:p w:rsidR="0006788C" w:rsidRPr="0006788C" w:rsidRDefault="0006788C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2225" w:type="dxa"/>
            <w:hideMark/>
          </w:tcPr>
          <w:p w:rsidR="0006788C" w:rsidRPr="0006788C" w:rsidRDefault="00483F21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 ОУ с учетом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 нарушений обязательных требований </w:t>
            </w:r>
          </w:p>
        </w:tc>
        <w:tc>
          <w:tcPr>
            <w:tcW w:w="1946" w:type="dxa"/>
            <w:hideMark/>
          </w:tcPr>
          <w:p w:rsidR="0006788C" w:rsidRDefault="00483F21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Н.А.)</w:t>
            </w:r>
          </w:p>
          <w:p w:rsidR="00483F21" w:rsidRPr="0006788C" w:rsidRDefault="00483F21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483F21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«Объективность проведения оценочных процедур: меры по недопущению искажения результатов ВПР на уровне образовательных организаций и муниципальных образовательных систем»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(март)</w:t>
            </w:r>
          </w:p>
        </w:tc>
        <w:tc>
          <w:tcPr>
            <w:tcW w:w="2225" w:type="dxa"/>
            <w:hideMark/>
          </w:tcPr>
          <w:p w:rsidR="0006788C" w:rsidRPr="0006788C" w:rsidRDefault="00483F21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в дальнейшей работе полученных рекомендаций по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недопущению искажения результатов ВПР</w:t>
            </w:r>
          </w:p>
        </w:tc>
        <w:tc>
          <w:tcPr>
            <w:tcW w:w="1946" w:type="dxa"/>
            <w:hideMark/>
          </w:tcPr>
          <w:p w:rsidR="00483F21" w:rsidRDefault="00483F21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Н.А.)</w:t>
            </w:r>
          </w:p>
          <w:p w:rsidR="0006788C" w:rsidRPr="0006788C" w:rsidRDefault="00483F21" w:rsidP="00483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88C" w:rsidRPr="0006788C" w:rsidTr="00B8774D">
        <w:trPr>
          <w:tblCellSpacing w:w="15" w:type="dxa"/>
        </w:trPr>
        <w:tc>
          <w:tcPr>
            <w:tcW w:w="9493" w:type="dxa"/>
            <w:gridSpan w:val="6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7.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C4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униципальной системы общественного наблюдения при проведении Всероссийских проверочных работ при координации и под контролем министерства</w:t>
            </w:r>
          </w:p>
          <w:p w:rsidR="0006788C" w:rsidRPr="0006788C" w:rsidRDefault="0006788C" w:rsidP="00C40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создание организационных условий для независимого наблюдения при проведении ВПР в </w:t>
            </w:r>
            <w:r w:rsidR="00C4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Богучанском районе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20" w:type="dxa"/>
            <w:gridSpan w:val="2"/>
            <w:hideMark/>
          </w:tcPr>
          <w:p w:rsidR="0006788C" w:rsidRPr="0006788C" w:rsidRDefault="00C4099E" w:rsidP="00C40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общественных наблюдателей, привлекаемых к процедурам ВПР, КДР, ГИА в в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общественных наблюдателей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проводимых МО КК</w:t>
            </w:r>
          </w:p>
        </w:tc>
        <w:tc>
          <w:tcPr>
            <w:tcW w:w="1784" w:type="dxa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 г.</w:t>
            </w:r>
          </w:p>
        </w:tc>
        <w:tc>
          <w:tcPr>
            <w:tcW w:w="2225" w:type="dxa"/>
            <w:hideMark/>
          </w:tcPr>
          <w:p w:rsidR="0006788C" w:rsidRPr="0006788C" w:rsidRDefault="00C4099E" w:rsidP="00C40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06788C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деятельности</w:t>
            </w:r>
          </w:p>
        </w:tc>
        <w:tc>
          <w:tcPr>
            <w:tcW w:w="1946" w:type="dxa"/>
            <w:hideMark/>
          </w:tcPr>
          <w:p w:rsidR="00C4099E" w:rsidRDefault="00C4099E" w:rsidP="00C40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Н.А.)</w:t>
            </w:r>
          </w:p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88C" w:rsidRPr="0006788C" w:rsidTr="00B8774D">
        <w:trPr>
          <w:tblCellSpacing w:w="15" w:type="dxa"/>
        </w:trPr>
        <w:tc>
          <w:tcPr>
            <w:tcW w:w="9493" w:type="dxa"/>
            <w:gridSpan w:val="6"/>
            <w:hideMark/>
          </w:tcPr>
          <w:p w:rsidR="0006788C" w:rsidRPr="0006788C" w:rsidRDefault="0006788C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r w:rsidR="00C40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Аналитическая работа по вопросам обеспечения объективности образовательных результатов</w:t>
            </w:r>
          </w:p>
          <w:p w:rsidR="0006788C" w:rsidRPr="0006788C" w:rsidRDefault="0006788C" w:rsidP="00546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выявление причин необъективности полученных </w:t>
            </w:r>
            <w:r w:rsidR="005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</w:p>
        </w:tc>
      </w:tr>
      <w:tr w:rsidR="009F5373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C4099E" w:rsidRPr="0006788C" w:rsidRDefault="00C4099E" w:rsidP="0006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020" w:type="dxa"/>
            <w:gridSpan w:val="2"/>
            <w:hideMark/>
          </w:tcPr>
          <w:p w:rsidR="00C4099E" w:rsidRPr="0006788C" w:rsidRDefault="00C4099E" w:rsidP="00C40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результатов  КДР, ВПР, ГИА</w:t>
            </w:r>
          </w:p>
        </w:tc>
        <w:tc>
          <w:tcPr>
            <w:tcW w:w="1784" w:type="dxa"/>
            <w:hideMark/>
          </w:tcPr>
          <w:p w:rsidR="00C4099E" w:rsidRPr="0006788C" w:rsidRDefault="00C4099E" w:rsidP="0006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(после получения результатов)</w:t>
            </w:r>
          </w:p>
        </w:tc>
        <w:tc>
          <w:tcPr>
            <w:tcW w:w="2225" w:type="dxa"/>
            <w:hideMark/>
          </w:tcPr>
          <w:p w:rsidR="00C4099E" w:rsidRPr="00B8774D" w:rsidRDefault="00C4099E" w:rsidP="00546F80">
            <w:pPr>
              <w:rPr>
                <w:rFonts w:ascii="Times New Roman" w:hAnsi="Times New Roman" w:cs="Times New Roman"/>
                <w:lang w:eastAsia="ru-RU"/>
              </w:rPr>
            </w:pPr>
            <w:r w:rsidRPr="00B8774D">
              <w:rPr>
                <w:rFonts w:ascii="Times New Roman" w:hAnsi="Times New Roman" w:cs="Times New Roman"/>
                <w:lang w:eastAsia="ru-RU"/>
              </w:rPr>
              <w:t xml:space="preserve">Подготовлен отчет о полученных результатах </w:t>
            </w:r>
          </w:p>
        </w:tc>
        <w:tc>
          <w:tcPr>
            <w:tcW w:w="1946" w:type="dxa"/>
            <w:hideMark/>
          </w:tcPr>
          <w:p w:rsidR="00C4099E" w:rsidRDefault="00C4099E" w:rsidP="00A25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Н.А.)</w:t>
            </w:r>
          </w:p>
        </w:tc>
      </w:tr>
      <w:tr w:rsidR="009F5373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B8774D" w:rsidRPr="0006788C" w:rsidRDefault="00B8774D" w:rsidP="00AE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020" w:type="dxa"/>
            <w:gridSpan w:val="2"/>
            <w:hideMark/>
          </w:tcPr>
          <w:p w:rsidR="00B8774D" w:rsidRPr="0006788C" w:rsidRDefault="00B8774D" w:rsidP="00B8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результатов КДР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включенных в представительную выборку, где КДР проводилась в присутствии региональных наблюдателей, и остальных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hideMark/>
          </w:tcPr>
          <w:p w:rsidR="00B8774D" w:rsidRPr="0006788C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774D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74D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обработки результатов КДР)</w:t>
            </w:r>
          </w:p>
        </w:tc>
        <w:tc>
          <w:tcPr>
            <w:tcW w:w="2225" w:type="dxa"/>
            <w:hideMark/>
          </w:tcPr>
          <w:p w:rsidR="00B8774D" w:rsidRPr="0006788C" w:rsidRDefault="00546F80" w:rsidP="0054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сравнительный анализ, использована информация с</w:t>
            </w:r>
            <w:r w:rsidR="00B8774D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774D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774D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статистического отчета о результатах КДР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подготовленного ЦОКО</w:t>
            </w:r>
          </w:p>
        </w:tc>
        <w:tc>
          <w:tcPr>
            <w:tcW w:w="1946" w:type="dxa"/>
            <w:hideMark/>
          </w:tcPr>
          <w:p w:rsidR="00B8774D" w:rsidRDefault="00B8774D" w:rsidP="00B87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(Харитонова С.И.)</w:t>
            </w:r>
          </w:p>
          <w:p w:rsidR="00B8774D" w:rsidRPr="0006788C" w:rsidRDefault="00B8774D" w:rsidP="00AE5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546F80" w:rsidRPr="0006788C" w:rsidRDefault="00546F80" w:rsidP="00AE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020" w:type="dxa"/>
            <w:gridSpan w:val="2"/>
            <w:hideMark/>
          </w:tcPr>
          <w:p w:rsidR="00546F80" w:rsidRPr="0006788C" w:rsidRDefault="00546F80" w:rsidP="0054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организованного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при проведении ВПР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ОУ,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</w:t>
            </w:r>
            <w:proofErr w:type="gramEnd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региональную выборку</w:t>
            </w:r>
          </w:p>
        </w:tc>
        <w:tc>
          <w:tcPr>
            <w:tcW w:w="1784" w:type="dxa"/>
            <w:hideMark/>
          </w:tcPr>
          <w:p w:rsidR="00546F80" w:rsidRPr="0006788C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6F80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F80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получения результатов ВПР)</w:t>
            </w:r>
            <w:r w:rsidR="005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справки ЦОКО</w:t>
            </w:r>
          </w:p>
        </w:tc>
        <w:tc>
          <w:tcPr>
            <w:tcW w:w="2225" w:type="dxa"/>
            <w:hideMark/>
          </w:tcPr>
          <w:p w:rsidR="00546F80" w:rsidRPr="0006788C" w:rsidRDefault="00546F80" w:rsidP="00AE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информации ЦОКО в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эффективности муниципального контроля в справке о результатах 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планирования дальнейшей работы</w:t>
            </w:r>
          </w:p>
        </w:tc>
        <w:tc>
          <w:tcPr>
            <w:tcW w:w="1946" w:type="dxa"/>
            <w:hideMark/>
          </w:tcPr>
          <w:p w:rsidR="009F5373" w:rsidRDefault="009F5373" w:rsidP="009F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Н.А.)</w:t>
            </w:r>
          </w:p>
          <w:p w:rsidR="00546F80" w:rsidRDefault="00546F80" w:rsidP="00B877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546F80" w:rsidRPr="0006788C" w:rsidRDefault="009F5373" w:rsidP="0006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3020" w:type="dxa"/>
            <w:gridSpan w:val="2"/>
            <w:hideMark/>
          </w:tcPr>
          <w:p w:rsidR="00546F80" w:rsidRPr="0006788C" w:rsidRDefault="00546F80" w:rsidP="00AE5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проведенных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Богучанском районе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принятых мер и управленческих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обеспечения объективности полученных результатов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hideMark/>
          </w:tcPr>
          <w:p w:rsidR="00546F80" w:rsidRPr="0006788C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получения результатов)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получения рекомендаций, полученных от МО КК и ЦОКО</w:t>
            </w:r>
          </w:p>
        </w:tc>
        <w:tc>
          <w:tcPr>
            <w:tcW w:w="2225" w:type="dxa"/>
            <w:hideMark/>
          </w:tcPr>
          <w:p w:rsidR="00546F80" w:rsidRPr="0006788C" w:rsidRDefault="009F5373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УО и ОУ учтены </w:t>
            </w:r>
            <w:r w:rsidR="00546F80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для реализации механизма управления качеством образования органов местного самоуправления муниципальных районов</w:t>
            </w:r>
          </w:p>
        </w:tc>
        <w:tc>
          <w:tcPr>
            <w:tcW w:w="1946" w:type="dxa"/>
            <w:hideMark/>
          </w:tcPr>
          <w:p w:rsidR="00546F80" w:rsidRDefault="00546F80" w:rsidP="00AE5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Н.А.)</w:t>
            </w:r>
          </w:p>
          <w:p w:rsidR="00546F80" w:rsidRPr="0006788C" w:rsidRDefault="00546F80" w:rsidP="00AE5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546F80" w:rsidRPr="0006788C" w:rsidTr="00B8774D">
        <w:trPr>
          <w:tblCellSpacing w:w="15" w:type="dxa"/>
        </w:trPr>
        <w:tc>
          <w:tcPr>
            <w:tcW w:w="398" w:type="dxa"/>
            <w:hideMark/>
          </w:tcPr>
          <w:p w:rsidR="00546F80" w:rsidRPr="0006788C" w:rsidRDefault="00546F80" w:rsidP="0006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020" w:type="dxa"/>
            <w:gridSpan w:val="2"/>
            <w:hideMark/>
          </w:tcPr>
          <w:p w:rsidR="00546F80" w:rsidRPr="0006788C" w:rsidRDefault="00546F80" w:rsidP="000678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системы оценки качества подготовки обучающихся </w:t>
            </w:r>
            <w:r w:rsidR="009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Богучанского района 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обеспечения объективности проведения оценочных процедур и сбалансированности системы оценки качества образовательных результатов</w:t>
            </w:r>
            <w:r w:rsidR="009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полученного аналитического отчета КК ИПК, ЦОКО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dxa"/>
            <w:hideMark/>
          </w:tcPr>
          <w:p w:rsidR="00546F80" w:rsidRPr="0006788C" w:rsidRDefault="00546F80" w:rsidP="0054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4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225" w:type="dxa"/>
            <w:hideMark/>
          </w:tcPr>
          <w:p w:rsidR="00546F80" w:rsidRPr="0006788C" w:rsidRDefault="00546F80" w:rsidP="009F5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</w:t>
            </w:r>
            <w:proofErr w:type="gramEnd"/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 в открытом доступе на </w:t>
            </w:r>
            <w:r w:rsidR="009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 УО, ОУ е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</w:t>
            </w:r>
            <w:r w:rsidR="009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</w:t>
            </w:r>
            <w:r w:rsidR="009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</w:t>
            </w:r>
            <w:r w:rsidR="009F5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состоянии системы оценки качества подготовки обучающихся в части обеспечения объективности проведения оценочных процедур и сбалансированности системы оценки качества образовательных результатов </w:t>
            </w:r>
          </w:p>
        </w:tc>
        <w:tc>
          <w:tcPr>
            <w:tcW w:w="1946" w:type="dxa"/>
            <w:hideMark/>
          </w:tcPr>
          <w:p w:rsidR="009F5373" w:rsidRDefault="009F5373" w:rsidP="009F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(Зайцева Н.А.)</w:t>
            </w:r>
          </w:p>
          <w:p w:rsidR="00546F80" w:rsidRPr="0006788C" w:rsidRDefault="009F5373" w:rsidP="009F5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  <w:r w:rsidR="00546F80" w:rsidRPr="0006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788C" w:rsidRPr="00546313" w:rsidRDefault="009F5373" w:rsidP="0006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6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06788C" w:rsidRPr="005463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спользуются следующие сокращения:</w:t>
      </w:r>
    </w:p>
    <w:p w:rsidR="0006788C" w:rsidRDefault="0006788C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КК – министерство образования Красноярского края</w:t>
      </w:r>
    </w:p>
    <w:p w:rsidR="001156A0" w:rsidRDefault="001156A0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 – управление образования</w:t>
      </w:r>
    </w:p>
    <w:p w:rsidR="001156A0" w:rsidRPr="0006788C" w:rsidRDefault="001156A0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– общеобразовательные учреждения</w:t>
      </w:r>
    </w:p>
    <w:p w:rsidR="0006788C" w:rsidRPr="0006788C" w:rsidRDefault="0006788C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8C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ЦОКО – краевое государственное казенное специализированное учреждение «Центр оценки качества образования»</w:t>
      </w:r>
    </w:p>
    <w:p w:rsidR="0006788C" w:rsidRPr="0006788C" w:rsidRDefault="0006788C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ККИПК -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переподготовки работников образования»</w:t>
      </w:r>
    </w:p>
    <w:p w:rsidR="0006788C" w:rsidRPr="0006788C" w:rsidRDefault="0006788C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8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– Всероссийские проверочные работы</w:t>
      </w:r>
    </w:p>
    <w:p w:rsidR="0006788C" w:rsidRPr="0006788C" w:rsidRDefault="0006788C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КДР – краевые диагностические работы</w:t>
      </w:r>
    </w:p>
    <w:p w:rsidR="0006788C" w:rsidRPr="0006788C" w:rsidRDefault="0006788C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– государственная итоговая аттестация</w:t>
      </w:r>
    </w:p>
    <w:p w:rsidR="0006788C" w:rsidRDefault="0006788C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 – пункт проведения экзамена</w:t>
      </w:r>
    </w:p>
    <w:p w:rsidR="00403940" w:rsidRDefault="00403940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40" w:rsidRDefault="00403940" w:rsidP="00546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3940" w:rsidSect="004B22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88C"/>
    <w:rsid w:val="0006788C"/>
    <w:rsid w:val="001156A0"/>
    <w:rsid w:val="001740CF"/>
    <w:rsid w:val="00257EF8"/>
    <w:rsid w:val="00403940"/>
    <w:rsid w:val="00414601"/>
    <w:rsid w:val="00421228"/>
    <w:rsid w:val="00483F21"/>
    <w:rsid w:val="004B22B8"/>
    <w:rsid w:val="004D6511"/>
    <w:rsid w:val="00546313"/>
    <w:rsid w:val="00546F80"/>
    <w:rsid w:val="005E64A4"/>
    <w:rsid w:val="0062561E"/>
    <w:rsid w:val="0085156B"/>
    <w:rsid w:val="009D7D02"/>
    <w:rsid w:val="009F5373"/>
    <w:rsid w:val="00A25B50"/>
    <w:rsid w:val="00A7255E"/>
    <w:rsid w:val="00B8774D"/>
    <w:rsid w:val="00C4099E"/>
    <w:rsid w:val="00F173D5"/>
    <w:rsid w:val="00F5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1E"/>
  </w:style>
  <w:style w:type="paragraph" w:styleId="1">
    <w:name w:val="heading 1"/>
    <w:basedOn w:val="a"/>
    <w:link w:val="10"/>
    <w:uiPriority w:val="9"/>
    <w:qFormat/>
    <w:rsid w:val="00067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88C"/>
    <w:rPr>
      <w:b/>
      <w:bCs/>
    </w:rPr>
  </w:style>
  <w:style w:type="character" w:styleId="a5">
    <w:name w:val="Hyperlink"/>
    <w:basedOn w:val="a0"/>
    <w:uiPriority w:val="99"/>
    <w:unhideWhenUsed/>
    <w:rsid w:val="000678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2B8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3"/>
    <w:rsid w:val="004B2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4B22B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obrnadzor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9</cp:revision>
  <dcterms:created xsi:type="dcterms:W3CDTF">2024-02-05T02:02:00Z</dcterms:created>
  <dcterms:modified xsi:type="dcterms:W3CDTF">2024-02-05T05:57:00Z</dcterms:modified>
</cp:coreProperties>
</file>