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D2" w:rsidRPr="00067EE2" w:rsidRDefault="004B6CD2" w:rsidP="004B6CD2">
      <w:pPr>
        <w:jc w:val="right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815"/>
      </w:tblGrid>
      <w:tr w:rsidR="004B6CD2" w:rsidRPr="00067EE2" w:rsidTr="00C12A56">
        <w:tc>
          <w:tcPr>
            <w:tcW w:w="4927" w:type="dxa"/>
          </w:tcPr>
          <w:p w:rsidR="004B6CD2" w:rsidRPr="00067EE2" w:rsidRDefault="004B6CD2" w:rsidP="00C12A56"/>
        </w:tc>
        <w:tc>
          <w:tcPr>
            <w:tcW w:w="4927" w:type="dxa"/>
          </w:tcPr>
          <w:p w:rsidR="004B6CD2" w:rsidRPr="00067EE2" w:rsidRDefault="004B6CD2" w:rsidP="00C12A56">
            <w:pPr>
              <w:jc w:val="both"/>
              <w:rPr>
                <w:sz w:val="22"/>
                <w:szCs w:val="22"/>
              </w:rPr>
            </w:pPr>
            <w:r w:rsidRPr="00067EE2">
              <w:rPr>
                <w:sz w:val="22"/>
                <w:szCs w:val="22"/>
              </w:rPr>
              <w:t xml:space="preserve">Приложение 5 к Порядку комплектования </w:t>
            </w:r>
          </w:p>
          <w:p w:rsidR="004B6CD2" w:rsidRPr="00067EE2" w:rsidRDefault="004B6CD2" w:rsidP="00C12A56">
            <w:pPr>
              <w:jc w:val="both"/>
              <w:rPr>
                <w:sz w:val="22"/>
                <w:szCs w:val="22"/>
              </w:rPr>
            </w:pPr>
            <w:r w:rsidRPr="00067EE2">
              <w:rPr>
                <w:sz w:val="22"/>
                <w:szCs w:val="22"/>
              </w:rPr>
              <w:t>образовательных организаций, реализующих образовательную программу дошкольного образования, находящихся на территории муниципального образования Богучанский район</w:t>
            </w:r>
          </w:p>
        </w:tc>
      </w:tr>
    </w:tbl>
    <w:p w:rsidR="004B6CD2" w:rsidRPr="00067EE2" w:rsidRDefault="004B6CD2" w:rsidP="004B6CD2">
      <w:pPr>
        <w:jc w:val="right"/>
      </w:pPr>
    </w:p>
    <w:p w:rsidR="004B6CD2" w:rsidRPr="00067EE2" w:rsidRDefault="004B6CD2" w:rsidP="004B6C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67EE2">
        <w:rPr>
          <w:rFonts w:ascii="Times New Roman" w:hAnsi="Times New Roman"/>
          <w:b/>
          <w:sz w:val="24"/>
          <w:szCs w:val="24"/>
        </w:rPr>
        <w:t>ЖУРНАЛ РЕГИСТРАЦИИ ВЫДАЧИ НАПРАВЛЕНИЙ В ОБРАЗОВАТЕЛЬНУЮ ОРГАНИЗАЦИЮ</w:t>
      </w:r>
    </w:p>
    <w:p w:rsidR="004B6CD2" w:rsidRPr="00067EE2" w:rsidRDefault="004B6CD2" w:rsidP="004B6C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28" w:type="dxa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909"/>
        <w:gridCol w:w="869"/>
        <w:gridCol w:w="909"/>
        <w:gridCol w:w="909"/>
        <w:gridCol w:w="909"/>
        <w:gridCol w:w="956"/>
        <w:gridCol w:w="909"/>
        <w:gridCol w:w="1059"/>
        <w:gridCol w:w="1278"/>
      </w:tblGrid>
      <w:tr w:rsidR="004B6CD2" w:rsidRPr="00067EE2" w:rsidTr="00C12A56">
        <w:trPr>
          <w:cantSplit/>
          <w:trHeight w:val="2082"/>
          <w:jc w:val="center"/>
        </w:trPr>
        <w:tc>
          <w:tcPr>
            <w:tcW w:w="821" w:type="dxa"/>
            <w:textDirection w:val="btLr"/>
            <w:vAlign w:val="center"/>
          </w:tcPr>
          <w:p w:rsidR="004B6CD2" w:rsidRPr="00067EE2" w:rsidRDefault="004B6CD2" w:rsidP="00C12A56">
            <w:pPr>
              <w:pStyle w:val="2"/>
              <w:tabs>
                <w:tab w:val="left" w:pos="-540"/>
              </w:tabs>
              <w:spacing w:line="240" w:lineRule="auto"/>
              <w:ind w:left="113" w:right="113"/>
              <w:rPr>
                <w:bCs/>
              </w:rPr>
            </w:pPr>
            <w:r w:rsidRPr="00067EE2">
              <w:rPr>
                <w:bCs/>
              </w:rPr>
              <w:t>Номер по порядку</w:t>
            </w:r>
          </w:p>
        </w:tc>
        <w:tc>
          <w:tcPr>
            <w:tcW w:w="909" w:type="dxa"/>
            <w:textDirection w:val="btLr"/>
            <w:vAlign w:val="center"/>
          </w:tcPr>
          <w:p w:rsidR="004B6CD2" w:rsidRPr="00067EE2" w:rsidRDefault="004B6CD2" w:rsidP="00C12A56">
            <w:pPr>
              <w:pStyle w:val="2"/>
              <w:tabs>
                <w:tab w:val="left" w:pos="-540"/>
              </w:tabs>
              <w:ind w:left="113" w:right="113"/>
              <w:rPr>
                <w:bCs/>
              </w:rPr>
            </w:pPr>
            <w:r w:rsidRPr="00067EE2">
              <w:rPr>
                <w:bCs/>
              </w:rPr>
              <w:t>Дата обращения</w:t>
            </w:r>
          </w:p>
        </w:tc>
        <w:tc>
          <w:tcPr>
            <w:tcW w:w="869" w:type="dxa"/>
            <w:textDirection w:val="btLr"/>
            <w:vAlign w:val="center"/>
          </w:tcPr>
          <w:p w:rsidR="004B6CD2" w:rsidRPr="00067EE2" w:rsidRDefault="004B6CD2" w:rsidP="00C12A56">
            <w:pPr>
              <w:pStyle w:val="2"/>
              <w:tabs>
                <w:tab w:val="left" w:pos="-540"/>
              </w:tabs>
              <w:spacing w:line="240" w:lineRule="auto"/>
              <w:ind w:left="113" w:right="113"/>
              <w:rPr>
                <w:bCs/>
              </w:rPr>
            </w:pPr>
            <w:r w:rsidRPr="00067EE2">
              <w:rPr>
                <w:bCs/>
              </w:rPr>
              <w:t>Номер  направления</w:t>
            </w:r>
          </w:p>
        </w:tc>
        <w:tc>
          <w:tcPr>
            <w:tcW w:w="909" w:type="dxa"/>
            <w:textDirection w:val="btLr"/>
            <w:vAlign w:val="center"/>
          </w:tcPr>
          <w:p w:rsidR="004B6CD2" w:rsidRPr="00067EE2" w:rsidRDefault="004B6CD2" w:rsidP="00C12A56">
            <w:pPr>
              <w:pStyle w:val="2"/>
              <w:tabs>
                <w:tab w:val="left" w:pos="-540"/>
              </w:tabs>
              <w:ind w:left="113" w:right="113"/>
              <w:rPr>
                <w:bCs/>
              </w:rPr>
            </w:pPr>
            <w:r w:rsidRPr="00067EE2">
              <w:rPr>
                <w:bCs/>
              </w:rPr>
              <w:t xml:space="preserve">ФИО ребенка </w:t>
            </w:r>
          </w:p>
        </w:tc>
        <w:tc>
          <w:tcPr>
            <w:tcW w:w="909" w:type="dxa"/>
            <w:textDirection w:val="btLr"/>
            <w:vAlign w:val="center"/>
          </w:tcPr>
          <w:p w:rsidR="004B6CD2" w:rsidRPr="00067EE2" w:rsidRDefault="004B6CD2" w:rsidP="00C12A56">
            <w:pPr>
              <w:pStyle w:val="2"/>
              <w:tabs>
                <w:tab w:val="left" w:pos="-540"/>
              </w:tabs>
              <w:ind w:left="113" w:right="113"/>
              <w:rPr>
                <w:bCs/>
              </w:rPr>
            </w:pPr>
            <w:r w:rsidRPr="00067EE2">
              <w:rPr>
                <w:bCs/>
              </w:rPr>
              <w:t>Дата рождения</w:t>
            </w:r>
          </w:p>
        </w:tc>
        <w:tc>
          <w:tcPr>
            <w:tcW w:w="909" w:type="dxa"/>
            <w:textDirection w:val="btLr"/>
            <w:vAlign w:val="center"/>
          </w:tcPr>
          <w:p w:rsidR="004B6CD2" w:rsidRPr="00067EE2" w:rsidRDefault="004B6CD2" w:rsidP="00C12A56">
            <w:pPr>
              <w:pStyle w:val="2"/>
              <w:tabs>
                <w:tab w:val="left" w:pos="-540"/>
              </w:tabs>
              <w:ind w:left="113" w:right="113"/>
              <w:rPr>
                <w:bCs/>
              </w:rPr>
            </w:pPr>
            <w:r w:rsidRPr="00067EE2">
              <w:rPr>
                <w:bCs/>
              </w:rPr>
              <w:t>Номер ДОУ</w:t>
            </w:r>
          </w:p>
        </w:tc>
        <w:tc>
          <w:tcPr>
            <w:tcW w:w="956" w:type="dxa"/>
            <w:textDirection w:val="btLr"/>
            <w:vAlign w:val="center"/>
          </w:tcPr>
          <w:p w:rsidR="004B6CD2" w:rsidRPr="00067EE2" w:rsidRDefault="004B6CD2" w:rsidP="00C12A56">
            <w:pPr>
              <w:pStyle w:val="2"/>
              <w:tabs>
                <w:tab w:val="left" w:pos="-540"/>
              </w:tabs>
              <w:spacing w:line="240" w:lineRule="auto"/>
              <w:ind w:left="113" w:right="113"/>
              <w:rPr>
                <w:bCs/>
              </w:rPr>
            </w:pPr>
            <w:r w:rsidRPr="00067EE2">
              <w:rPr>
                <w:bCs/>
              </w:rPr>
              <w:t>Статус (постоянно, временно)</w:t>
            </w:r>
          </w:p>
        </w:tc>
        <w:tc>
          <w:tcPr>
            <w:tcW w:w="909" w:type="dxa"/>
            <w:textDirection w:val="btLr"/>
          </w:tcPr>
          <w:p w:rsidR="004B6CD2" w:rsidRPr="00067EE2" w:rsidRDefault="004B6CD2" w:rsidP="00C12A56">
            <w:pPr>
              <w:pStyle w:val="2"/>
              <w:tabs>
                <w:tab w:val="left" w:pos="-540"/>
              </w:tabs>
              <w:ind w:left="113" w:right="113"/>
              <w:rPr>
                <w:bCs/>
              </w:rPr>
            </w:pPr>
            <w:r w:rsidRPr="00067EE2">
              <w:rPr>
                <w:bCs/>
              </w:rPr>
              <w:t xml:space="preserve">Адрес прописки </w:t>
            </w:r>
          </w:p>
        </w:tc>
        <w:tc>
          <w:tcPr>
            <w:tcW w:w="1059" w:type="dxa"/>
            <w:textDirection w:val="btLr"/>
          </w:tcPr>
          <w:p w:rsidR="004B6CD2" w:rsidRPr="00067EE2" w:rsidRDefault="004B6CD2" w:rsidP="00C12A56">
            <w:pPr>
              <w:pStyle w:val="2"/>
              <w:tabs>
                <w:tab w:val="left" w:pos="-540"/>
              </w:tabs>
              <w:spacing w:line="240" w:lineRule="auto"/>
              <w:ind w:left="113" w:right="113"/>
              <w:rPr>
                <w:bCs/>
              </w:rPr>
            </w:pPr>
            <w:r w:rsidRPr="00067EE2">
              <w:rPr>
                <w:bCs/>
              </w:rPr>
              <w:t>Серия и номер свидетельства о рождении</w:t>
            </w:r>
          </w:p>
        </w:tc>
        <w:tc>
          <w:tcPr>
            <w:tcW w:w="1278" w:type="dxa"/>
            <w:textDirection w:val="btLr"/>
          </w:tcPr>
          <w:p w:rsidR="004B6CD2" w:rsidRPr="00067EE2" w:rsidRDefault="004B6CD2" w:rsidP="00C12A56">
            <w:pPr>
              <w:pStyle w:val="2"/>
              <w:tabs>
                <w:tab w:val="left" w:pos="-540"/>
              </w:tabs>
              <w:spacing w:line="240" w:lineRule="auto"/>
              <w:ind w:left="113" w:right="113"/>
              <w:rPr>
                <w:bCs/>
              </w:rPr>
            </w:pPr>
            <w:r w:rsidRPr="00067EE2">
              <w:rPr>
                <w:bCs/>
              </w:rPr>
              <w:t xml:space="preserve">Подпись заявителя (законного представителя заявителя) </w:t>
            </w:r>
          </w:p>
        </w:tc>
      </w:tr>
      <w:tr w:rsidR="004B6CD2" w:rsidRPr="00067EE2" w:rsidTr="00C12A56">
        <w:trPr>
          <w:jc w:val="center"/>
        </w:trPr>
        <w:tc>
          <w:tcPr>
            <w:tcW w:w="821" w:type="dxa"/>
          </w:tcPr>
          <w:p w:rsidR="004B6CD2" w:rsidRPr="00067EE2" w:rsidRDefault="004B6CD2" w:rsidP="00C12A56">
            <w:pPr>
              <w:pStyle w:val="2"/>
              <w:tabs>
                <w:tab w:val="left" w:pos="-540"/>
              </w:tabs>
              <w:spacing w:line="360" w:lineRule="auto"/>
              <w:ind w:left="0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909" w:type="dxa"/>
          </w:tcPr>
          <w:p w:rsidR="004B6CD2" w:rsidRPr="00067EE2" w:rsidRDefault="004B6CD2" w:rsidP="00C12A56">
            <w:pPr>
              <w:pStyle w:val="2"/>
              <w:tabs>
                <w:tab w:val="left" w:pos="-540"/>
              </w:tabs>
              <w:spacing w:line="360" w:lineRule="auto"/>
              <w:ind w:left="0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869" w:type="dxa"/>
          </w:tcPr>
          <w:p w:rsidR="004B6CD2" w:rsidRPr="00067EE2" w:rsidRDefault="004B6CD2" w:rsidP="00C12A56">
            <w:pPr>
              <w:pStyle w:val="2"/>
              <w:tabs>
                <w:tab w:val="left" w:pos="-540"/>
              </w:tabs>
              <w:spacing w:line="360" w:lineRule="auto"/>
              <w:ind w:left="0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909" w:type="dxa"/>
          </w:tcPr>
          <w:p w:rsidR="004B6CD2" w:rsidRPr="00067EE2" w:rsidRDefault="004B6CD2" w:rsidP="00C12A56">
            <w:pPr>
              <w:pStyle w:val="2"/>
              <w:tabs>
                <w:tab w:val="left" w:pos="-540"/>
              </w:tabs>
              <w:spacing w:line="360" w:lineRule="auto"/>
              <w:ind w:left="0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909" w:type="dxa"/>
          </w:tcPr>
          <w:p w:rsidR="004B6CD2" w:rsidRPr="00067EE2" w:rsidRDefault="004B6CD2" w:rsidP="00C12A56">
            <w:pPr>
              <w:pStyle w:val="2"/>
              <w:tabs>
                <w:tab w:val="left" w:pos="-540"/>
              </w:tabs>
              <w:spacing w:line="360" w:lineRule="auto"/>
              <w:ind w:left="0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909" w:type="dxa"/>
          </w:tcPr>
          <w:p w:rsidR="004B6CD2" w:rsidRPr="00067EE2" w:rsidRDefault="004B6CD2" w:rsidP="00C12A56">
            <w:pPr>
              <w:pStyle w:val="2"/>
              <w:tabs>
                <w:tab w:val="left" w:pos="-540"/>
              </w:tabs>
              <w:spacing w:line="360" w:lineRule="auto"/>
              <w:ind w:left="0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956" w:type="dxa"/>
          </w:tcPr>
          <w:p w:rsidR="004B6CD2" w:rsidRPr="00067EE2" w:rsidRDefault="004B6CD2" w:rsidP="00C12A56">
            <w:pPr>
              <w:pStyle w:val="2"/>
              <w:tabs>
                <w:tab w:val="left" w:pos="-540"/>
              </w:tabs>
              <w:spacing w:line="360" w:lineRule="auto"/>
              <w:ind w:left="0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909" w:type="dxa"/>
          </w:tcPr>
          <w:p w:rsidR="004B6CD2" w:rsidRPr="00067EE2" w:rsidRDefault="004B6CD2" w:rsidP="00C12A56">
            <w:pPr>
              <w:pStyle w:val="2"/>
              <w:tabs>
                <w:tab w:val="left" w:pos="-540"/>
              </w:tabs>
              <w:spacing w:line="360" w:lineRule="auto"/>
              <w:ind w:left="0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59" w:type="dxa"/>
          </w:tcPr>
          <w:p w:rsidR="004B6CD2" w:rsidRPr="00067EE2" w:rsidRDefault="004B6CD2" w:rsidP="00C12A56">
            <w:pPr>
              <w:pStyle w:val="2"/>
              <w:tabs>
                <w:tab w:val="left" w:pos="-540"/>
              </w:tabs>
              <w:spacing w:line="360" w:lineRule="auto"/>
              <w:ind w:left="0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278" w:type="dxa"/>
          </w:tcPr>
          <w:p w:rsidR="004B6CD2" w:rsidRPr="00067EE2" w:rsidRDefault="004B6CD2" w:rsidP="00C12A56">
            <w:pPr>
              <w:pStyle w:val="2"/>
              <w:tabs>
                <w:tab w:val="left" w:pos="-540"/>
              </w:tabs>
              <w:spacing w:line="360" w:lineRule="auto"/>
              <w:ind w:left="0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</w:tbl>
    <w:p w:rsidR="0072046C" w:rsidRDefault="0072046C"/>
    <w:sectPr w:rsidR="0072046C" w:rsidSect="0072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B6CD2"/>
    <w:rsid w:val="004B6CD2"/>
    <w:rsid w:val="0072046C"/>
    <w:rsid w:val="007C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D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6C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B6CD2"/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B6CD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6CD2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УО администрации Богучанского района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2022-09-14T05:00:00Z</dcterms:created>
  <dcterms:modified xsi:type="dcterms:W3CDTF">2022-09-14T05:00:00Z</dcterms:modified>
</cp:coreProperties>
</file>